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4230"/>
        <w:gridCol w:w="4500"/>
      </w:tblGrid>
      <w:tr w:rsidR="003D6479" w:rsidRPr="00166A26" w:rsidTr="002F439F">
        <w:tc>
          <w:tcPr>
            <w:tcW w:w="1908" w:type="dxa"/>
          </w:tcPr>
          <w:p w:rsidR="001524C9" w:rsidRDefault="001553F4" w:rsidP="00166A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Important </w:t>
            </w:r>
          </w:p>
          <w:p w:rsidR="001553F4" w:rsidRDefault="001553F4" w:rsidP="00166A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  <w:p w:rsidR="001553F4" w:rsidRPr="00166A26" w:rsidRDefault="001553F4" w:rsidP="001553F4">
            <w:pPr>
              <w:spacing w:after="0" w:line="240" w:lineRule="auto"/>
              <w:rPr>
                <w:b/>
              </w:rPr>
            </w:pPr>
          </w:p>
        </w:tc>
        <w:tc>
          <w:tcPr>
            <w:tcW w:w="4230" w:type="dxa"/>
          </w:tcPr>
          <w:p w:rsidR="001524C9" w:rsidRPr="00166A26" w:rsidRDefault="001553F4" w:rsidP="00166A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What to do</w:t>
            </w:r>
          </w:p>
        </w:tc>
        <w:tc>
          <w:tcPr>
            <w:tcW w:w="4500" w:type="dxa"/>
          </w:tcPr>
          <w:p w:rsidR="001524C9" w:rsidRPr="00166A26" w:rsidRDefault="001524C9" w:rsidP="00166A26">
            <w:pPr>
              <w:spacing w:after="0" w:line="240" w:lineRule="auto"/>
              <w:jc w:val="center"/>
              <w:rPr>
                <w:b/>
              </w:rPr>
            </w:pPr>
            <w:r w:rsidRPr="00166A26">
              <w:rPr>
                <w:b/>
              </w:rPr>
              <w:t>Notes</w:t>
            </w:r>
          </w:p>
        </w:tc>
      </w:tr>
      <w:tr w:rsidR="003D6479" w:rsidRPr="00166A26" w:rsidTr="002F439F">
        <w:tc>
          <w:tcPr>
            <w:tcW w:w="1908" w:type="dxa"/>
          </w:tcPr>
          <w:p w:rsidR="00542367" w:rsidRPr="00166A26" w:rsidRDefault="00542367" w:rsidP="00166A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542367" w:rsidRPr="00166A26" w:rsidRDefault="00542367" w:rsidP="00166A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542367" w:rsidRPr="00166A26" w:rsidRDefault="00542367" w:rsidP="00166A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D6479" w:rsidRPr="00166A26" w:rsidTr="002F439F">
        <w:tc>
          <w:tcPr>
            <w:tcW w:w="1908" w:type="dxa"/>
          </w:tcPr>
          <w:p w:rsidR="00542367" w:rsidRPr="00542367" w:rsidRDefault="003D6479" w:rsidP="00166A26">
            <w:pPr>
              <w:spacing w:after="0" w:line="240" w:lineRule="auto"/>
              <w:jc w:val="center"/>
            </w:pPr>
            <w:r>
              <w:t>March 1</w:t>
            </w:r>
            <w:r w:rsidR="00542367">
              <w:t>, 20</w:t>
            </w:r>
            <w:r>
              <w:t>10</w:t>
            </w:r>
          </w:p>
        </w:tc>
        <w:tc>
          <w:tcPr>
            <w:tcW w:w="4230" w:type="dxa"/>
          </w:tcPr>
          <w:p w:rsidR="00542367" w:rsidRPr="00542367" w:rsidRDefault="00542367" w:rsidP="001110D6">
            <w:pPr>
              <w:spacing w:after="0" w:line="240" w:lineRule="auto"/>
            </w:pPr>
            <w:r>
              <w:t>Programs ca</w:t>
            </w:r>
            <w:r w:rsidR="001110D6">
              <w:t xml:space="preserve">n begin processing paperwork </w:t>
            </w:r>
            <w:r>
              <w:t xml:space="preserve">promote, </w:t>
            </w:r>
            <w:r w:rsidR="001110D6">
              <w:t xml:space="preserve"> </w:t>
            </w:r>
            <w:r>
              <w:t>Transfer, and terminate House Officers</w:t>
            </w:r>
          </w:p>
        </w:tc>
        <w:tc>
          <w:tcPr>
            <w:tcW w:w="4500" w:type="dxa"/>
          </w:tcPr>
          <w:p w:rsidR="00542367" w:rsidRPr="00166A26" w:rsidRDefault="00542367" w:rsidP="001110D6">
            <w:pPr>
              <w:spacing w:after="0" w:line="240" w:lineRule="auto"/>
              <w:rPr>
                <w:b/>
              </w:rPr>
            </w:pPr>
            <w:r w:rsidRPr="00542367">
              <w:t>Best to get things started as</w:t>
            </w:r>
            <w:r w:rsidR="001110D6">
              <w:t xml:space="preserve"> </w:t>
            </w:r>
            <w:r w:rsidRPr="00542367">
              <w:t>Soon as possible</w:t>
            </w:r>
          </w:p>
        </w:tc>
      </w:tr>
      <w:tr w:rsidR="003D6479" w:rsidRPr="00166A26" w:rsidTr="002F439F">
        <w:tc>
          <w:tcPr>
            <w:tcW w:w="1908" w:type="dxa"/>
          </w:tcPr>
          <w:p w:rsidR="00542367" w:rsidRPr="00166A26" w:rsidRDefault="00542367" w:rsidP="00166A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542367" w:rsidRPr="00166A26" w:rsidRDefault="00542367" w:rsidP="00166A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542367" w:rsidRPr="00166A26" w:rsidRDefault="00542367" w:rsidP="00166A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3D6479" w:rsidP="00166A26">
            <w:pPr>
              <w:spacing w:after="0" w:line="240" w:lineRule="auto"/>
            </w:pPr>
            <w:r>
              <w:t>March 26, 2010</w:t>
            </w:r>
          </w:p>
        </w:tc>
        <w:tc>
          <w:tcPr>
            <w:tcW w:w="4230" w:type="dxa"/>
          </w:tcPr>
          <w:p w:rsidR="001524C9" w:rsidRPr="00166A26" w:rsidRDefault="001110D6" w:rsidP="00166A26">
            <w:pPr>
              <w:spacing w:after="0" w:line="240" w:lineRule="auto"/>
            </w:pPr>
            <w:r>
              <w:t xml:space="preserve">Submit to GME Office:  </w:t>
            </w:r>
            <w:r w:rsidR="001524C9" w:rsidRPr="00166A26">
              <w:t>Resident  &amp; Fellow Appointment Forms</w:t>
            </w:r>
          </w:p>
          <w:p w:rsidR="001524C9" w:rsidRDefault="001524C9" w:rsidP="00166A26">
            <w:pPr>
              <w:spacing w:after="0" w:line="240" w:lineRule="auto"/>
            </w:pPr>
            <w:r w:rsidRPr="00166A26">
              <w:t>List of:     House Officers Terminating</w:t>
            </w:r>
            <w:r w:rsidR="001110D6">
              <w:t xml:space="preserve"> </w:t>
            </w:r>
          </w:p>
          <w:p w:rsidR="001110D6" w:rsidRDefault="001110D6" w:rsidP="00166A26">
            <w:pPr>
              <w:spacing w:after="0" w:line="240" w:lineRule="auto"/>
            </w:pPr>
            <w:r>
              <w:t xml:space="preserve">  House  O</w:t>
            </w:r>
            <w:r w:rsidR="001524C9" w:rsidRPr="00166A26">
              <w:t>fficers that will become</w:t>
            </w:r>
          </w:p>
          <w:p w:rsidR="001110D6" w:rsidRDefault="001110D6" w:rsidP="00166A26">
            <w:pPr>
              <w:spacing w:after="0" w:line="240" w:lineRule="auto"/>
            </w:pPr>
            <w:r>
              <w:t xml:space="preserve">  </w:t>
            </w:r>
            <w:r w:rsidR="001524C9" w:rsidRPr="00166A26">
              <w:t>LSU Faculty</w:t>
            </w:r>
            <w:r>
              <w:t xml:space="preserve"> </w:t>
            </w:r>
            <w:r w:rsidR="001524C9" w:rsidRPr="00166A26">
              <w:t>(at N.O., EKL, UMC,</w:t>
            </w:r>
            <w:r>
              <w:t xml:space="preserve"> Bogalusa,</w:t>
            </w:r>
          </w:p>
          <w:p w:rsidR="001110D6" w:rsidRDefault="001110D6" w:rsidP="00166A26">
            <w:pPr>
              <w:spacing w:after="0" w:line="240" w:lineRule="auto"/>
            </w:pPr>
            <w:r>
              <w:t xml:space="preserve">        Lake Charles)</w:t>
            </w:r>
          </w:p>
          <w:p w:rsidR="001110D6" w:rsidRDefault="001110D6" w:rsidP="001110D6">
            <w:pPr>
              <w:spacing w:after="0" w:line="240" w:lineRule="auto"/>
            </w:pPr>
            <w:r>
              <w:t xml:space="preserve">  Off-Cycle (Exception) House Officers (These </w:t>
            </w:r>
          </w:p>
          <w:p w:rsidR="002F439F" w:rsidRDefault="001110D6" w:rsidP="001110D6">
            <w:pPr>
              <w:spacing w:after="0" w:line="240" w:lineRule="auto"/>
            </w:pPr>
            <w:r>
              <w:t xml:space="preserve">        </w:t>
            </w:r>
            <w:r w:rsidR="003D6479">
              <w:t>don’t promote</w:t>
            </w:r>
            <w:r>
              <w:t xml:space="preserve"> </w:t>
            </w:r>
            <w:r w:rsidR="003D6479">
              <w:t xml:space="preserve"> 7/1/10</w:t>
            </w:r>
            <w:r>
              <w:t xml:space="preserve"> </w:t>
            </w:r>
            <w:r w:rsidR="001524C9" w:rsidRPr="00166A26">
              <w:t xml:space="preserve">or </w:t>
            </w:r>
            <w:r w:rsidR="003D6479">
              <w:t>terminate</w:t>
            </w:r>
          </w:p>
          <w:p w:rsidR="001524C9" w:rsidRPr="00166A26" w:rsidRDefault="002F439F" w:rsidP="001110D6">
            <w:pPr>
              <w:spacing w:after="0" w:line="240" w:lineRule="auto"/>
            </w:pPr>
            <w:r>
              <w:t xml:space="preserve">       </w:t>
            </w:r>
            <w:r w:rsidR="003D6479">
              <w:t xml:space="preserve"> 6/30/010</w:t>
            </w:r>
            <w:r w:rsidR="001524C9" w:rsidRPr="00166A26">
              <w:t>)</w:t>
            </w:r>
          </w:p>
        </w:tc>
        <w:tc>
          <w:tcPr>
            <w:tcW w:w="4500" w:type="dxa"/>
          </w:tcPr>
          <w:p w:rsidR="001524C9" w:rsidRDefault="001524C9" w:rsidP="001110D6">
            <w:pPr>
              <w:spacing w:after="0" w:line="240" w:lineRule="auto"/>
            </w:pPr>
            <w:r w:rsidRPr="00166A26">
              <w:t>Appointment form is needed to sign</w:t>
            </w:r>
            <w:r w:rsidR="001110D6">
              <w:t xml:space="preserve"> House</w:t>
            </w:r>
          </w:p>
          <w:p w:rsidR="001524C9" w:rsidRDefault="001524C9" w:rsidP="001110D6">
            <w:pPr>
              <w:spacing w:after="0" w:line="240" w:lineRule="auto"/>
            </w:pPr>
            <w:r w:rsidRPr="00166A26">
              <w:t>Officer Agreement of  Appointments</w:t>
            </w:r>
          </w:p>
          <w:p w:rsidR="001110D6" w:rsidRPr="00166A26" w:rsidRDefault="001110D6" w:rsidP="001110D6">
            <w:pPr>
              <w:spacing w:after="0" w:line="240" w:lineRule="auto"/>
            </w:pPr>
          </w:p>
          <w:p w:rsidR="001524C9" w:rsidRPr="00166A26" w:rsidRDefault="001524C9" w:rsidP="001110D6">
            <w:pPr>
              <w:spacing w:after="0" w:line="240" w:lineRule="auto"/>
            </w:pPr>
            <w:r w:rsidRPr="00166A26">
              <w:t xml:space="preserve">Other Lists are needed to submit </w:t>
            </w:r>
            <w:r w:rsidR="001110D6">
              <w:t xml:space="preserve"> t</w:t>
            </w:r>
            <w:r w:rsidRPr="00166A26">
              <w:t>he information to HRM</w:t>
            </w: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23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50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</w:tr>
      <w:tr w:rsidR="00E36A92" w:rsidRPr="00166A26" w:rsidTr="002F439F">
        <w:tc>
          <w:tcPr>
            <w:tcW w:w="1908" w:type="dxa"/>
          </w:tcPr>
          <w:p w:rsidR="00E36A92" w:rsidRPr="00166A26" w:rsidRDefault="00E36A92" w:rsidP="00166A26">
            <w:pPr>
              <w:spacing w:after="0" w:line="240" w:lineRule="auto"/>
            </w:pPr>
            <w:r>
              <w:t>Beginning April 1, and completed by April 30</w:t>
            </w:r>
          </w:p>
        </w:tc>
        <w:tc>
          <w:tcPr>
            <w:tcW w:w="4230" w:type="dxa"/>
          </w:tcPr>
          <w:p w:rsidR="00E36A92" w:rsidRPr="00166A26" w:rsidRDefault="00E36A92" w:rsidP="00166A26">
            <w:pPr>
              <w:spacing w:after="0" w:line="240" w:lineRule="auto"/>
            </w:pPr>
            <w:r>
              <w:t>Incoming House Officers  Begin Drug Testing</w:t>
            </w:r>
          </w:p>
        </w:tc>
        <w:tc>
          <w:tcPr>
            <w:tcW w:w="4500" w:type="dxa"/>
          </w:tcPr>
          <w:p w:rsidR="00E36A92" w:rsidRPr="00166A26" w:rsidRDefault="00E36A92" w:rsidP="00166A26">
            <w:pPr>
              <w:spacing w:after="0" w:line="240" w:lineRule="auto"/>
            </w:pPr>
            <w:r>
              <w:t>Coordinators schedule Incoming House Officers for Drug Testing per the current Testing instructions and collection Sites</w:t>
            </w:r>
          </w:p>
        </w:tc>
      </w:tr>
      <w:tr w:rsidR="00E36A92" w:rsidRPr="00166A26" w:rsidTr="002F439F">
        <w:tc>
          <w:tcPr>
            <w:tcW w:w="1908" w:type="dxa"/>
          </w:tcPr>
          <w:p w:rsidR="00E36A92" w:rsidRPr="00166A26" w:rsidRDefault="00E36A92" w:rsidP="00166A26">
            <w:pPr>
              <w:spacing w:after="0" w:line="240" w:lineRule="auto"/>
            </w:pPr>
          </w:p>
        </w:tc>
        <w:tc>
          <w:tcPr>
            <w:tcW w:w="4230" w:type="dxa"/>
          </w:tcPr>
          <w:p w:rsidR="00E36A92" w:rsidRPr="00166A26" w:rsidRDefault="00E36A92" w:rsidP="00166A26">
            <w:pPr>
              <w:spacing w:after="0" w:line="240" w:lineRule="auto"/>
            </w:pPr>
          </w:p>
        </w:tc>
        <w:tc>
          <w:tcPr>
            <w:tcW w:w="4500" w:type="dxa"/>
          </w:tcPr>
          <w:p w:rsidR="00E36A92" w:rsidRPr="00166A26" w:rsidRDefault="00E36A92" w:rsidP="00166A26">
            <w:pPr>
              <w:spacing w:after="0" w:line="240" w:lineRule="auto"/>
            </w:pPr>
          </w:p>
        </w:tc>
      </w:tr>
      <w:tr w:rsidR="00EE385D" w:rsidRPr="00166A26" w:rsidTr="002F439F">
        <w:tc>
          <w:tcPr>
            <w:tcW w:w="1908" w:type="dxa"/>
          </w:tcPr>
          <w:p w:rsidR="002F439F" w:rsidRDefault="002F439F" w:rsidP="00166A26">
            <w:pPr>
              <w:spacing w:after="0" w:line="240" w:lineRule="auto"/>
            </w:pPr>
            <w:r>
              <w:t xml:space="preserve">Beginning  </w:t>
            </w:r>
          </w:p>
          <w:p w:rsidR="002F439F" w:rsidRDefault="00EE385D" w:rsidP="002F439F">
            <w:pPr>
              <w:spacing w:after="0" w:line="240" w:lineRule="auto"/>
            </w:pPr>
            <w:r>
              <w:t>April 1, 2010</w:t>
            </w:r>
            <w:r w:rsidR="002F439F">
              <w:t xml:space="preserve"> and Before </w:t>
            </w:r>
          </w:p>
          <w:p w:rsidR="00EE385D" w:rsidRPr="00166A26" w:rsidRDefault="002F439F" w:rsidP="002F439F">
            <w:pPr>
              <w:spacing w:after="0" w:line="240" w:lineRule="auto"/>
            </w:pPr>
            <w:r>
              <w:t xml:space="preserve"> June 1, 2010</w:t>
            </w:r>
          </w:p>
        </w:tc>
        <w:tc>
          <w:tcPr>
            <w:tcW w:w="4230" w:type="dxa"/>
          </w:tcPr>
          <w:p w:rsidR="00EE385D" w:rsidRPr="00166A26" w:rsidRDefault="00EE385D" w:rsidP="00166A26">
            <w:pPr>
              <w:spacing w:after="0" w:line="240" w:lineRule="auto"/>
            </w:pPr>
            <w:r>
              <w:t>House Officer</w:t>
            </w:r>
            <w:r w:rsidR="001110D6">
              <w:t>s</w:t>
            </w:r>
            <w:r>
              <w:t xml:space="preserve"> with </w:t>
            </w:r>
            <w:r w:rsidR="002F439F">
              <w:t xml:space="preserve">a June 30 expiration date </w:t>
            </w:r>
            <w:r w:rsidR="001110D6">
              <w:t xml:space="preserve">on Permit or License, </w:t>
            </w:r>
            <w:r>
              <w:t xml:space="preserve"> </w:t>
            </w:r>
            <w:r w:rsidR="00F928D8">
              <w:t xml:space="preserve">must </w:t>
            </w:r>
            <w:r>
              <w:t xml:space="preserve">contact </w:t>
            </w:r>
            <w:r w:rsidR="00F928D8">
              <w:t>LSBME for renewal requirements and submit the required items (</w:t>
            </w:r>
            <w:r>
              <w:t>if not done already</w:t>
            </w:r>
            <w:r w:rsidR="00F928D8">
              <w:t>)</w:t>
            </w:r>
          </w:p>
        </w:tc>
        <w:tc>
          <w:tcPr>
            <w:tcW w:w="4500" w:type="dxa"/>
          </w:tcPr>
          <w:p w:rsidR="001110D6" w:rsidRDefault="00EE385D" w:rsidP="00166A26">
            <w:pPr>
              <w:spacing w:after="0" w:line="240" w:lineRule="auto"/>
            </w:pPr>
            <w:r>
              <w:t>Fees an</w:t>
            </w:r>
            <w:r w:rsidR="001110D6">
              <w:t xml:space="preserve">d documents may be needed.  If </w:t>
            </w:r>
            <w:r>
              <w:t xml:space="preserve">a Program letter is needed, that letter cannot be submitted to LSBME by Program until </w:t>
            </w:r>
          </w:p>
          <w:p w:rsidR="00EE385D" w:rsidRPr="00166A26" w:rsidRDefault="00EE385D" w:rsidP="00166A26">
            <w:pPr>
              <w:spacing w:after="0" w:line="240" w:lineRule="auto"/>
            </w:pPr>
            <w:r>
              <w:t>May 1, 2010.</w:t>
            </w:r>
          </w:p>
        </w:tc>
      </w:tr>
      <w:tr w:rsidR="00EE385D" w:rsidRPr="00166A26" w:rsidTr="002F439F">
        <w:tc>
          <w:tcPr>
            <w:tcW w:w="1908" w:type="dxa"/>
          </w:tcPr>
          <w:p w:rsidR="00EE385D" w:rsidRPr="00166A26" w:rsidRDefault="00EE385D" w:rsidP="00166A26">
            <w:pPr>
              <w:spacing w:after="0" w:line="240" w:lineRule="auto"/>
            </w:pPr>
          </w:p>
        </w:tc>
        <w:tc>
          <w:tcPr>
            <w:tcW w:w="4230" w:type="dxa"/>
          </w:tcPr>
          <w:p w:rsidR="00EE385D" w:rsidRPr="00166A26" w:rsidRDefault="00EE385D" w:rsidP="00166A26">
            <w:pPr>
              <w:spacing w:after="0" w:line="240" w:lineRule="auto"/>
            </w:pPr>
          </w:p>
        </w:tc>
        <w:tc>
          <w:tcPr>
            <w:tcW w:w="4500" w:type="dxa"/>
          </w:tcPr>
          <w:p w:rsidR="00EE385D" w:rsidRPr="00166A26" w:rsidRDefault="00EE385D" w:rsidP="00166A26">
            <w:pPr>
              <w:spacing w:after="0" w:line="240" w:lineRule="auto"/>
            </w:pP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3D6479" w:rsidP="00166A26">
            <w:pPr>
              <w:spacing w:after="0" w:line="240" w:lineRule="auto"/>
            </w:pPr>
            <w:r>
              <w:t>April 30, 2010</w:t>
            </w:r>
          </w:p>
        </w:tc>
        <w:tc>
          <w:tcPr>
            <w:tcW w:w="4230" w:type="dxa"/>
          </w:tcPr>
          <w:p w:rsidR="002F439F" w:rsidRDefault="002F439F" w:rsidP="00166A26">
            <w:pPr>
              <w:spacing w:after="0" w:line="240" w:lineRule="auto"/>
            </w:pPr>
            <w:r>
              <w:t xml:space="preserve">Submit to GME Office:  </w:t>
            </w:r>
            <w:r w:rsidR="001524C9" w:rsidRPr="00166A26">
              <w:t>PER 3s to Promote,</w:t>
            </w:r>
          </w:p>
          <w:p w:rsidR="001524C9" w:rsidRDefault="002F439F" w:rsidP="00166A26">
            <w:pPr>
              <w:spacing w:after="0" w:line="240" w:lineRule="auto"/>
            </w:pPr>
            <w:r>
              <w:t xml:space="preserve">      </w:t>
            </w:r>
            <w:r w:rsidR="001524C9" w:rsidRPr="00166A26">
              <w:t xml:space="preserve"> Transfer &amp; Terminate House Officers</w:t>
            </w:r>
          </w:p>
          <w:p w:rsidR="00E36A92" w:rsidRDefault="00E36A92" w:rsidP="00166A26">
            <w:pPr>
              <w:spacing w:after="0" w:line="240" w:lineRule="auto"/>
            </w:pPr>
            <w:r>
              <w:t>Incoming House Officers  should complete</w:t>
            </w:r>
            <w:r w:rsidR="003D6479">
              <w:t xml:space="preserve"> </w:t>
            </w:r>
          </w:p>
          <w:p w:rsidR="003D6479" w:rsidRPr="00166A26" w:rsidRDefault="00E36A92" w:rsidP="00166A26">
            <w:pPr>
              <w:spacing w:after="0" w:line="240" w:lineRule="auto"/>
            </w:pPr>
            <w:r>
              <w:t xml:space="preserve">       </w:t>
            </w:r>
            <w:r w:rsidR="003D6479">
              <w:t>Drug Testing</w:t>
            </w:r>
          </w:p>
        </w:tc>
        <w:tc>
          <w:tcPr>
            <w:tcW w:w="4500" w:type="dxa"/>
          </w:tcPr>
          <w:p w:rsidR="001524C9" w:rsidRPr="00166A26" w:rsidRDefault="001524C9" w:rsidP="002F439F">
            <w:pPr>
              <w:spacing w:after="0" w:line="240" w:lineRule="auto"/>
            </w:pPr>
            <w:r w:rsidRPr="00166A26">
              <w:t>Transfers are those moving from one</w:t>
            </w:r>
            <w:r w:rsidR="002F439F">
              <w:t xml:space="preserve"> L</w:t>
            </w:r>
            <w:r w:rsidRPr="00166A26">
              <w:t>SU program to another including</w:t>
            </w:r>
            <w:r w:rsidR="002F439F">
              <w:t xml:space="preserve"> </w:t>
            </w:r>
            <w:r w:rsidRPr="00166A26">
              <w:t>EKL, UMC, Lake Charles, Bogalusa</w:t>
            </w: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23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50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3D6479" w:rsidP="00166A26">
            <w:pPr>
              <w:spacing w:after="0" w:line="240" w:lineRule="auto"/>
            </w:pPr>
            <w:r>
              <w:t>May 3, 2010</w:t>
            </w:r>
          </w:p>
        </w:tc>
        <w:tc>
          <w:tcPr>
            <w:tcW w:w="4230" w:type="dxa"/>
          </w:tcPr>
          <w:p w:rsidR="002F439F" w:rsidRDefault="00E36A92" w:rsidP="00166A26">
            <w:pPr>
              <w:spacing w:after="0" w:line="240" w:lineRule="auto"/>
            </w:pPr>
            <w:r>
              <w:t xml:space="preserve">Incoming House Officers </w:t>
            </w:r>
            <w:r w:rsidR="001524C9" w:rsidRPr="00166A26">
              <w:t>should submit all Personnel</w:t>
            </w:r>
            <w:r w:rsidR="002F439F">
              <w:t xml:space="preserve"> </w:t>
            </w:r>
            <w:r w:rsidR="001524C9" w:rsidRPr="00166A26">
              <w:t>Paperwork to Program</w:t>
            </w:r>
            <w:r w:rsidR="002F439F">
              <w:t xml:space="preserve"> </w:t>
            </w:r>
            <w:r>
              <w:t xml:space="preserve"> </w:t>
            </w:r>
          </w:p>
          <w:p w:rsidR="00E36A92" w:rsidRDefault="00E36A92" w:rsidP="00166A26">
            <w:pPr>
              <w:spacing w:after="0" w:line="240" w:lineRule="auto"/>
            </w:pPr>
          </w:p>
          <w:p w:rsidR="00363919" w:rsidRPr="00166A26" w:rsidRDefault="002F439F" w:rsidP="00E36A92">
            <w:pPr>
              <w:spacing w:after="0" w:line="240" w:lineRule="auto"/>
            </w:pPr>
            <w:r>
              <w:t xml:space="preserve">Submit to LSBME:  </w:t>
            </w:r>
            <w:r w:rsidR="004A774E">
              <w:t xml:space="preserve">Program </w:t>
            </w:r>
            <w:r>
              <w:t>Letter for each     House Officer</w:t>
            </w:r>
            <w:r w:rsidR="00E36A92">
              <w:t xml:space="preserve">  (Continuing and Transfers in</w:t>
            </w:r>
            <w:r>
              <w:t xml:space="preserve"> the program)</w:t>
            </w:r>
          </w:p>
        </w:tc>
        <w:tc>
          <w:tcPr>
            <w:tcW w:w="4500" w:type="dxa"/>
          </w:tcPr>
          <w:p w:rsidR="003D6479" w:rsidRDefault="001524C9" w:rsidP="003D6479">
            <w:pPr>
              <w:spacing w:after="0" w:line="240" w:lineRule="auto"/>
            </w:pPr>
            <w:r w:rsidRPr="00166A26">
              <w:t xml:space="preserve">Programs Prepare PER 2s, </w:t>
            </w:r>
            <w:r w:rsidR="003D6479">
              <w:t>verify</w:t>
            </w:r>
            <w:r w:rsidRPr="00166A26">
              <w:t xml:space="preserve"> all Information has been completed</w:t>
            </w:r>
            <w:r w:rsidR="003D6479">
              <w:t xml:space="preserve"> </w:t>
            </w:r>
            <w:r w:rsidR="002F439F">
              <w:t xml:space="preserve">by applicant and Program </w:t>
            </w:r>
            <w:r w:rsidR="003D6479">
              <w:t>on personnel paperwork  and applicant</w:t>
            </w:r>
            <w:r w:rsidR="002F439F">
              <w:t xml:space="preserve"> and program designee</w:t>
            </w:r>
            <w:r w:rsidR="003D6479">
              <w:t xml:space="preserve"> has signed </w:t>
            </w:r>
            <w:r w:rsidR="002F439F">
              <w:t>all sections requested</w:t>
            </w:r>
            <w:r w:rsidR="003D6479">
              <w:t xml:space="preserve"> </w:t>
            </w:r>
          </w:p>
          <w:p w:rsidR="001524C9" w:rsidRPr="00166A26" w:rsidRDefault="001524C9" w:rsidP="003D6479">
            <w:pPr>
              <w:spacing w:after="0" w:line="240" w:lineRule="auto"/>
            </w:pPr>
            <w:r w:rsidRPr="00166A26">
              <w:t xml:space="preserve"> </w:t>
            </w: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23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50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1524C9" w:rsidP="00166A26">
            <w:pPr>
              <w:spacing w:after="0" w:line="240" w:lineRule="auto"/>
            </w:pPr>
            <w:r w:rsidRPr="00166A26">
              <w:t xml:space="preserve">Before &amp; No Later </w:t>
            </w:r>
          </w:p>
          <w:p w:rsidR="002F439F" w:rsidRDefault="003D6479" w:rsidP="00166A26">
            <w:pPr>
              <w:spacing w:after="0" w:line="240" w:lineRule="auto"/>
            </w:pPr>
            <w:r>
              <w:t xml:space="preserve">Than </w:t>
            </w:r>
          </w:p>
          <w:p w:rsidR="001524C9" w:rsidRPr="00166A26" w:rsidRDefault="003D6479" w:rsidP="00166A26">
            <w:pPr>
              <w:spacing w:after="0" w:line="240" w:lineRule="auto"/>
            </w:pPr>
            <w:r>
              <w:t>May 31, 2010</w:t>
            </w:r>
          </w:p>
        </w:tc>
        <w:tc>
          <w:tcPr>
            <w:tcW w:w="4230" w:type="dxa"/>
          </w:tcPr>
          <w:p w:rsidR="002F439F" w:rsidRDefault="002F439F" w:rsidP="002F439F">
            <w:pPr>
              <w:spacing w:after="0" w:line="240" w:lineRule="auto"/>
            </w:pPr>
            <w:r>
              <w:t xml:space="preserve">Submit to GME Office:  </w:t>
            </w:r>
            <w:r w:rsidR="001524C9" w:rsidRPr="00166A26">
              <w:t>New Hire Paperwork with Cover Sheet, PER 2,</w:t>
            </w:r>
            <w:r>
              <w:t xml:space="preserve"> </w:t>
            </w:r>
            <w:r w:rsidR="001524C9" w:rsidRPr="00166A26">
              <w:t>and</w:t>
            </w:r>
            <w:r>
              <w:t xml:space="preserve"> </w:t>
            </w:r>
            <w:r w:rsidR="001524C9" w:rsidRPr="00166A26">
              <w:t>Clear</w:t>
            </w:r>
            <w:r w:rsidR="00363919">
              <w:t>ance for H</w:t>
            </w:r>
            <w:r>
              <w:t>ire email.</w:t>
            </w:r>
          </w:p>
          <w:p w:rsidR="00363919" w:rsidRDefault="00663FC3" w:rsidP="002F439F">
            <w:pPr>
              <w:spacing w:after="0" w:line="240" w:lineRule="auto"/>
            </w:pPr>
            <w:r>
              <w:t>Update residency management software with all New Hire Information</w:t>
            </w:r>
          </w:p>
          <w:p w:rsidR="00363919" w:rsidRPr="00166A26" w:rsidRDefault="00E36A92" w:rsidP="002F439F">
            <w:pPr>
              <w:spacing w:after="0" w:line="240" w:lineRule="auto"/>
            </w:pPr>
            <w:r>
              <w:t xml:space="preserve"> </w:t>
            </w:r>
            <w:r w:rsidR="00363919">
              <w:t>Update beeper swaps online</w:t>
            </w:r>
          </w:p>
        </w:tc>
        <w:tc>
          <w:tcPr>
            <w:tcW w:w="4500" w:type="dxa"/>
          </w:tcPr>
          <w:p w:rsidR="001524C9" w:rsidRPr="00166A26" w:rsidRDefault="001524C9" w:rsidP="00166A26">
            <w:pPr>
              <w:spacing w:after="0" w:line="240" w:lineRule="auto"/>
            </w:pPr>
            <w:r w:rsidRPr="00166A26">
              <w:t xml:space="preserve">We know there may be some </w:t>
            </w:r>
          </w:p>
          <w:p w:rsidR="001524C9" w:rsidRPr="00166A26" w:rsidRDefault="001524C9" w:rsidP="00166A26">
            <w:pPr>
              <w:spacing w:after="0" w:line="240" w:lineRule="auto"/>
            </w:pPr>
            <w:r w:rsidRPr="00166A26">
              <w:t>Exceptions for VISA holders or</w:t>
            </w:r>
          </w:p>
          <w:p w:rsidR="001524C9" w:rsidRPr="00166A26" w:rsidRDefault="001524C9" w:rsidP="00166A26">
            <w:pPr>
              <w:spacing w:after="0" w:line="240" w:lineRule="auto"/>
            </w:pPr>
            <w:r w:rsidRPr="00166A26">
              <w:t>Other Foreign Grads, but Most</w:t>
            </w:r>
          </w:p>
          <w:p w:rsidR="001524C9" w:rsidRPr="00166A26" w:rsidRDefault="001524C9" w:rsidP="00166A26">
            <w:pPr>
              <w:spacing w:after="0" w:line="240" w:lineRule="auto"/>
            </w:pPr>
            <w:r w:rsidRPr="00166A26">
              <w:t>Should be submitted before this</w:t>
            </w:r>
          </w:p>
          <w:p w:rsidR="001524C9" w:rsidRPr="00166A26" w:rsidRDefault="001524C9" w:rsidP="00166A26">
            <w:pPr>
              <w:spacing w:after="0" w:line="240" w:lineRule="auto"/>
            </w:pPr>
            <w:r w:rsidRPr="00166A26">
              <w:t>Date.</w:t>
            </w: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23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50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3D6479" w:rsidP="00166A26">
            <w:pPr>
              <w:spacing w:after="0" w:line="240" w:lineRule="auto"/>
            </w:pPr>
            <w:r>
              <w:t>July 1, 2010</w:t>
            </w:r>
          </w:p>
        </w:tc>
        <w:tc>
          <w:tcPr>
            <w:tcW w:w="4230" w:type="dxa"/>
          </w:tcPr>
          <w:p w:rsidR="001524C9" w:rsidRPr="00166A26" w:rsidRDefault="001524C9" w:rsidP="00166A26">
            <w:pPr>
              <w:spacing w:after="0" w:line="240" w:lineRule="auto"/>
            </w:pPr>
            <w:r w:rsidRPr="00166A26">
              <w:t>All House Officer</w:t>
            </w:r>
            <w:r w:rsidR="002F439F">
              <w:t xml:space="preserve">s </w:t>
            </w:r>
            <w:r w:rsidRPr="00166A26">
              <w:t xml:space="preserve"> Must have a valid LA Medical Permit, or</w:t>
            </w:r>
            <w:r w:rsidR="002F439F">
              <w:t xml:space="preserve"> </w:t>
            </w:r>
            <w:r w:rsidRPr="00166A26">
              <w:t>License to practice Medicine or Dentistry (for Dental School</w:t>
            </w:r>
          </w:p>
          <w:p w:rsidR="001524C9" w:rsidRPr="00166A26" w:rsidRDefault="001524C9" w:rsidP="00166A26">
            <w:pPr>
              <w:spacing w:after="0" w:line="240" w:lineRule="auto"/>
            </w:pPr>
            <w:r w:rsidRPr="00166A26">
              <w:t>Programs) in Louisiana</w:t>
            </w:r>
          </w:p>
        </w:tc>
        <w:tc>
          <w:tcPr>
            <w:tcW w:w="4500" w:type="dxa"/>
          </w:tcPr>
          <w:p w:rsidR="001524C9" w:rsidRPr="00166A26" w:rsidRDefault="001524C9" w:rsidP="00166A26">
            <w:pPr>
              <w:spacing w:after="0" w:line="240" w:lineRule="auto"/>
            </w:pPr>
            <w:r w:rsidRPr="00166A26">
              <w:t>LSBME (504) 568-6820</w:t>
            </w:r>
          </w:p>
          <w:p w:rsidR="001524C9" w:rsidRPr="00166A26" w:rsidRDefault="00F255DA" w:rsidP="00166A26">
            <w:pPr>
              <w:spacing w:after="0" w:line="240" w:lineRule="auto"/>
            </w:pPr>
            <w:hyperlink r:id="rId6" w:history="1">
              <w:r w:rsidR="00EE385D" w:rsidRPr="00A02E43">
                <w:rPr>
                  <w:rStyle w:val="Hyperlink"/>
                </w:rPr>
                <w:t>www.lsbme.louisiana.gov</w:t>
              </w:r>
            </w:hyperlink>
            <w:r w:rsidR="00EE385D">
              <w:t xml:space="preserve"> – This should be done months before July 1.</w:t>
            </w:r>
          </w:p>
        </w:tc>
      </w:tr>
      <w:tr w:rsidR="003D6479" w:rsidRPr="00166A26" w:rsidTr="002F439F">
        <w:tc>
          <w:tcPr>
            <w:tcW w:w="1908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23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  <w:tc>
          <w:tcPr>
            <w:tcW w:w="4500" w:type="dxa"/>
          </w:tcPr>
          <w:p w:rsidR="001524C9" w:rsidRPr="00166A26" w:rsidRDefault="001524C9" w:rsidP="00166A26">
            <w:pPr>
              <w:spacing w:after="0" w:line="240" w:lineRule="auto"/>
            </w:pPr>
          </w:p>
        </w:tc>
      </w:tr>
    </w:tbl>
    <w:p w:rsidR="00FD0A57" w:rsidRPr="00FD0A57" w:rsidRDefault="00FD0A57">
      <w:pPr>
        <w:rPr>
          <w:sz w:val="18"/>
          <w:szCs w:val="18"/>
        </w:rPr>
      </w:pPr>
      <w:r w:rsidRPr="00FD0A57">
        <w:rPr>
          <w:sz w:val="18"/>
          <w:szCs w:val="18"/>
        </w:rPr>
        <w:t xml:space="preserve">Handout at January </w:t>
      </w:r>
      <w:r w:rsidR="001110D6">
        <w:rPr>
          <w:sz w:val="18"/>
          <w:szCs w:val="18"/>
        </w:rPr>
        <w:t>19, 2010</w:t>
      </w:r>
      <w:r w:rsidR="002F439F">
        <w:rPr>
          <w:sz w:val="18"/>
          <w:szCs w:val="18"/>
        </w:rPr>
        <w:t xml:space="preserve"> Coordinator’s </w:t>
      </w:r>
      <w:r w:rsidRPr="00FD0A57">
        <w:rPr>
          <w:sz w:val="18"/>
          <w:szCs w:val="18"/>
        </w:rPr>
        <w:t>Quarterly Meeting</w:t>
      </w:r>
    </w:p>
    <w:sectPr w:rsidR="00FD0A57" w:rsidRPr="00FD0A57" w:rsidSect="001524C9">
      <w:headerReference w:type="default" r:id="rId7"/>
      <w:pgSz w:w="12240" w:h="15840"/>
      <w:pgMar w:top="720" w:right="245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76" w:rsidRDefault="00134476" w:rsidP="001553F4">
      <w:pPr>
        <w:spacing w:after="0" w:line="240" w:lineRule="auto"/>
      </w:pPr>
      <w:r>
        <w:separator/>
      </w:r>
    </w:p>
  </w:endnote>
  <w:endnote w:type="continuationSeparator" w:id="0">
    <w:p w:rsidR="00134476" w:rsidRDefault="00134476" w:rsidP="0015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76" w:rsidRDefault="00134476" w:rsidP="001553F4">
      <w:pPr>
        <w:spacing w:after="0" w:line="240" w:lineRule="auto"/>
      </w:pPr>
      <w:r>
        <w:separator/>
      </w:r>
    </w:p>
  </w:footnote>
  <w:footnote w:type="continuationSeparator" w:id="0">
    <w:p w:rsidR="00134476" w:rsidRDefault="00134476" w:rsidP="0015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D6" w:rsidRPr="00266EBA" w:rsidRDefault="001110D6" w:rsidP="00266EBA">
    <w:pPr>
      <w:pStyle w:val="Header"/>
      <w:tabs>
        <w:tab w:val="left" w:pos="330"/>
        <w:tab w:val="center" w:pos="5637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>Academic Year 2010 –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4C9"/>
    <w:rsid w:val="001110D6"/>
    <w:rsid w:val="00134476"/>
    <w:rsid w:val="001524C9"/>
    <w:rsid w:val="001553F4"/>
    <w:rsid w:val="00166A26"/>
    <w:rsid w:val="001B30D3"/>
    <w:rsid w:val="00266EBA"/>
    <w:rsid w:val="002F439F"/>
    <w:rsid w:val="00363919"/>
    <w:rsid w:val="003D6479"/>
    <w:rsid w:val="0043133B"/>
    <w:rsid w:val="004A774E"/>
    <w:rsid w:val="00542367"/>
    <w:rsid w:val="00601593"/>
    <w:rsid w:val="00663FC3"/>
    <w:rsid w:val="008F7171"/>
    <w:rsid w:val="00A02E43"/>
    <w:rsid w:val="00AB7DE3"/>
    <w:rsid w:val="00D141BE"/>
    <w:rsid w:val="00D74D1D"/>
    <w:rsid w:val="00DE7B1A"/>
    <w:rsid w:val="00E0280C"/>
    <w:rsid w:val="00E36A92"/>
    <w:rsid w:val="00EE385D"/>
    <w:rsid w:val="00F255DA"/>
    <w:rsid w:val="00F928D8"/>
    <w:rsid w:val="00FD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4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5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3F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55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3F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3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bme.louisian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2599</CharactersWithSpaces>
  <SharedDoc>false</SharedDoc>
  <HLinks>
    <vt:vector size="6" baseType="variant"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http://www.lsbme.louisiana.gov/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yleeha</dc:creator>
  <cp:keywords/>
  <dc:description/>
  <cp:lastModifiedBy>sgalen</cp:lastModifiedBy>
  <cp:revision>5</cp:revision>
  <cp:lastPrinted>2010-01-13T21:54:00Z</cp:lastPrinted>
  <dcterms:created xsi:type="dcterms:W3CDTF">2010-01-14T22:13:00Z</dcterms:created>
  <dcterms:modified xsi:type="dcterms:W3CDTF">2010-01-15T18:59:00Z</dcterms:modified>
</cp:coreProperties>
</file>